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D615F" w:rsidRDefault="00DD615F">
      <w:pPr>
        <w:rPr>
          <w:lang w:val="en-US"/>
        </w:rPr>
      </w:pPr>
    </w:p>
    <w:p w:rsidR="00CF149F" w:rsidRDefault="00CF149F">
      <w:r>
        <w:t>Дисциплина теория выбора и принятия решений находится в рамках системного анализа.</w:t>
      </w:r>
    </w:p>
    <w:p w:rsidR="00CF149F" w:rsidRDefault="00CF149F">
      <w:r>
        <w:t xml:space="preserve">Системный анализ это совокупность </w:t>
      </w:r>
    </w:p>
    <w:p w:rsidR="00CF149F" w:rsidRDefault="00CF149F">
      <w:r>
        <w:rPr>
          <w:noProof/>
          <w:lang w:eastAsia="ru-RU"/>
        </w:rPr>
        <w:drawing>
          <wp:inline distT="0" distB="0" distL="0" distR="0">
            <wp:extent cx="5936447" cy="2873829"/>
            <wp:effectExtent l="19050" t="0" r="7153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7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49F" w:rsidRDefault="00CF149F">
      <w:r>
        <w:rPr>
          <w:noProof/>
          <w:lang w:eastAsia="ru-RU"/>
        </w:rPr>
        <w:drawing>
          <wp:inline distT="0" distB="0" distL="0" distR="0">
            <wp:extent cx="5940425" cy="4435271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35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1170861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70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5163945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63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4029987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29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49F" w:rsidRDefault="00CF149F">
      <w:r>
        <w:rPr>
          <w:noProof/>
          <w:lang w:eastAsia="ru-RU"/>
        </w:rPr>
        <w:lastRenderedPageBreak/>
        <w:drawing>
          <wp:inline distT="0" distB="0" distL="0" distR="0">
            <wp:extent cx="5940425" cy="3255228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55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5C15">
        <w:rPr>
          <w:noProof/>
          <w:lang w:eastAsia="ru-RU"/>
        </w:rPr>
        <w:drawing>
          <wp:inline distT="0" distB="0" distL="0" distR="0">
            <wp:extent cx="5940425" cy="6485349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85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5C15">
        <w:rPr>
          <w:noProof/>
          <w:lang w:eastAsia="ru-RU"/>
        </w:rPr>
        <w:lastRenderedPageBreak/>
        <w:drawing>
          <wp:inline distT="0" distB="0" distL="0" distR="0">
            <wp:extent cx="5940425" cy="4108952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08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5C15">
        <w:rPr>
          <w:noProof/>
          <w:lang w:eastAsia="ru-RU"/>
        </w:rPr>
        <w:drawing>
          <wp:inline distT="0" distB="0" distL="0" distR="0">
            <wp:extent cx="5940425" cy="3219578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9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855B8">
        <w:rPr>
          <w:noProof/>
          <w:lang w:eastAsia="ru-RU"/>
        </w:rPr>
        <w:lastRenderedPageBreak/>
        <w:drawing>
          <wp:inline distT="0" distB="0" distL="0" distR="0">
            <wp:extent cx="5940425" cy="1801997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01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855B8">
        <w:rPr>
          <w:noProof/>
          <w:lang w:eastAsia="ru-RU"/>
        </w:rPr>
        <w:drawing>
          <wp:inline distT="0" distB="0" distL="0" distR="0">
            <wp:extent cx="5940425" cy="7229107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229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42E2" w:rsidRDefault="009542E2">
      <w:r>
        <w:rPr>
          <w:noProof/>
          <w:lang w:eastAsia="ru-RU"/>
        </w:rPr>
        <w:lastRenderedPageBreak/>
        <w:drawing>
          <wp:inline distT="0" distB="0" distL="0" distR="0">
            <wp:extent cx="5940425" cy="7743649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4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1762462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62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7327222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327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1904779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04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538188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38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4880455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80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42E2" w:rsidRDefault="009542E2">
      <w:r>
        <w:rPr>
          <w:noProof/>
          <w:lang w:eastAsia="ru-RU"/>
        </w:rPr>
        <w:drawing>
          <wp:inline distT="0" distB="0" distL="0" distR="0">
            <wp:extent cx="6645910" cy="698640"/>
            <wp:effectExtent l="19050" t="0" r="254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8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42E2" w:rsidRDefault="009542E2"/>
    <w:p w:rsidR="009542E2" w:rsidRDefault="009542E2">
      <w:r>
        <w:rPr>
          <w:noProof/>
          <w:lang w:eastAsia="ru-RU"/>
        </w:rPr>
        <w:lastRenderedPageBreak/>
        <w:drawing>
          <wp:inline distT="0" distB="0" distL="0" distR="0">
            <wp:extent cx="6645910" cy="7702225"/>
            <wp:effectExtent l="1905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70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45910" cy="1996436"/>
            <wp:effectExtent l="19050" t="0" r="254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96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42E2" w:rsidRDefault="009542E2">
      <w:r>
        <w:rPr>
          <w:noProof/>
          <w:lang w:eastAsia="ru-RU"/>
        </w:rPr>
        <w:lastRenderedPageBreak/>
        <w:drawing>
          <wp:inline distT="0" distB="0" distL="0" distR="0">
            <wp:extent cx="6645910" cy="8174981"/>
            <wp:effectExtent l="19050" t="0" r="254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174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45910" cy="10146299"/>
            <wp:effectExtent l="19050" t="0" r="254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146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42E2" w:rsidRDefault="009542E2">
      <w:r>
        <w:rPr>
          <w:noProof/>
          <w:lang w:eastAsia="ru-RU"/>
        </w:rPr>
        <w:lastRenderedPageBreak/>
        <w:drawing>
          <wp:inline distT="0" distB="0" distL="0" distR="0">
            <wp:extent cx="6456908" cy="9676563"/>
            <wp:effectExtent l="19050" t="0" r="1042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135" cy="9678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42E2" w:rsidRDefault="009542E2">
      <w:r>
        <w:rPr>
          <w:noProof/>
          <w:lang w:eastAsia="ru-RU"/>
        </w:rPr>
        <w:lastRenderedPageBreak/>
        <w:drawing>
          <wp:inline distT="0" distB="0" distL="0" distR="0">
            <wp:extent cx="6308626" cy="9656466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988" cy="9660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42E2" w:rsidRDefault="00BE4EC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645910" cy="3295845"/>
            <wp:effectExtent l="19050" t="0" r="254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95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45910" cy="1789218"/>
            <wp:effectExtent l="19050" t="0" r="254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89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45910" cy="3754504"/>
            <wp:effectExtent l="19050" t="0" r="254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4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EC4" w:rsidRDefault="00BE4EC4">
      <w:pPr>
        <w:rPr>
          <w:lang w:val="en-US"/>
        </w:rPr>
      </w:pPr>
    </w:p>
    <w:p w:rsidR="00BE4EC4" w:rsidRDefault="00BE4EC4">
      <w:pPr>
        <w:rPr>
          <w:lang w:val="en-US"/>
        </w:rPr>
      </w:pPr>
    </w:p>
    <w:p w:rsidR="00BE4EC4" w:rsidRDefault="00BE4EC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390640" cy="9596120"/>
            <wp:effectExtent l="1905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959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EC4" w:rsidRDefault="00BE4EC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169660" cy="9596120"/>
            <wp:effectExtent l="19050" t="0" r="254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660" cy="959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EC4" w:rsidRDefault="00BE4EC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310630" cy="9415145"/>
            <wp:effectExtent l="1905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630" cy="9415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EC4" w:rsidRDefault="00BE4EC4">
      <w:pPr>
        <w:rPr>
          <w:lang w:val="en-US"/>
        </w:rPr>
      </w:pPr>
    </w:p>
    <w:p w:rsidR="00BE4EC4" w:rsidRDefault="00BF384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330315" cy="9525635"/>
            <wp:effectExtent l="1905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315" cy="9525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310630" cy="9364980"/>
            <wp:effectExtent l="1905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630" cy="936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219825" cy="9545955"/>
            <wp:effectExtent l="19050" t="0" r="952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9545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129655" cy="9626600"/>
            <wp:effectExtent l="19050" t="0" r="444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655" cy="962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229985" cy="9515475"/>
            <wp:effectExtent l="1905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985" cy="951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259830" cy="9556115"/>
            <wp:effectExtent l="19050" t="0" r="762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830" cy="9556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847" w:rsidRPr="00BE4EC4" w:rsidRDefault="00BF384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390640" cy="9646285"/>
            <wp:effectExtent l="1905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9646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240059" cy="9103807"/>
            <wp:effectExtent l="19050" t="0" r="8341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145" cy="9103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109335" cy="441960"/>
            <wp:effectExtent l="19050" t="0" r="571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35" cy="441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F3847" w:rsidRPr="00BE4EC4" w:rsidSect="009542E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5"/>
  <w:proofState w:spelling="clean" w:grammar="clean"/>
  <w:documentProtection w:edit="readOnly" w:enforcement="1"/>
  <w:defaultTabStop w:val="708"/>
  <w:drawingGridHorizontalSpacing w:val="110"/>
  <w:displayHorizontalDrawingGridEvery w:val="2"/>
  <w:characterSpacingControl w:val="doNotCompress"/>
  <w:compat/>
  <w:rsids>
    <w:rsidRoot w:val="00CF149F"/>
    <w:rsid w:val="001855B8"/>
    <w:rsid w:val="009542E2"/>
    <w:rsid w:val="00BC5C15"/>
    <w:rsid w:val="00BE4EC4"/>
    <w:rsid w:val="00BF3847"/>
    <w:rsid w:val="00CF149F"/>
    <w:rsid w:val="00DD615F"/>
    <w:rsid w:val="00E355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D615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F1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F149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25</Pages>
  <Words>26</Words>
  <Characters>151</Characters>
  <Application>Microsoft Office Word</Application>
  <DocSecurity>8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4</cp:revision>
  <dcterms:created xsi:type="dcterms:W3CDTF">2022-02-08T14:01:00Z</dcterms:created>
  <dcterms:modified xsi:type="dcterms:W3CDTF">2022-02-08T15:11:00Z</dcterms:modified>
</cp:coreProperties>
</file>